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6204" w:rsidRDefault="00496204" w:rsidP="00496204">
      <w:pPr>
        <w:pStyle w:val="a3"/>
        <w:spacing w:line="240" w:lineRule="exact"/>
        <w:ind w:right="567" w:firstLine="0"/>
        <w:jc w:val="center"/>
        <w:rPr>
          <w:b/>
          <w:bCs/>
        </w:rPr>
      </w:pPr>
    </w:p>
    <w:p w:rsidR="00496204" w:rsidRDefault="00496204" w:rsidP="00496204">
      <w:pPr>
        <w:pStyle w:val="a3"/>
        <w:spacing w:line="240" w:lineRule="exact"/>
        <w:ind w:right="567" w:firstLine="0"/>
        <w:jc w:val="center"/>
        <w:rPr>
          <w:b/>
          <w:bCs/>
        </w:rPr>
      </w:pPr>
    </w:p>
    <w:p w:rsidR="00496204" w:rsidRDefault="00496204" w:rsidP="00496204">
      <w:pPr>
        <w:pStyle w:val="a3"/>
        <w:spacing w:line="240" w:lineRule="exact"/>
        <w:ind w:right="567" w:firstLine="0"/>
        <w:jc w:val="center"/>
        <w:rPr>
          <w:b/>
          <w:bCs/>
        </w:rPr>
      </w:pPr>
    </w:p>
    <w:p w:rsidR="00496204" w:rsidRDefault="00496204" w:rsidP="00496204">
      <w:pPr>
        <w:pStyle w:val="a3"/>
        <w:spacing w:line="240" w:lineRule="exact"/>
        <w:ind w:right="567" w:firstLine="0"/>
        <w:jc w:val="center"/>
        <w:rPr>
          <w:b/>
          <w:bCs/>
        </w:rPr>
      </w:pPr>
    </w:p>
    <w:p w:rsidR="00496204" w:rsidRDefault="00496204" w:rsidP="00496204">
      <w:pPr>
        <w:pStyle w:val="a3"/>
        <w:spacing w:line="240" w:lineRule="exact"/>
        <w:ind w:right="567" w:firstLine="0"/>
        <w:jc w:val="center"/>
        <w:rPr>
          <w:b/>
          <w:bCs/>
        </w:rPr>
      </w:pPr>
    </w:p>
    <w:p w:rsidR="00496204" w:rsidRDefault="00496204" w:rsidP="00496204">
      <w:pPr>
        <w:pStyle w:val="a3"/>
        <w:spacing w:line="240" w:lineRule="exact"/>
        <w:ind w:right="567" w:firstLine="0"/>
        <w:jc w:val="center"/>
        <w:rPr>
          <w:b/>
          <w:bCs/>
        </w:rPr>
      </w:pPr>
    </w:p>
    <w:p w:rsidR="00496204" w:rsidRDefault="00496204" w:rsidP="00496204">
      <w:pPr>
        <w:pStyle w:val="a3"/>
        <w:spacing w:line="240" w:lineRule="exact"/>
        <w:ind w:right="567" w:firstLine="0"/>
        <w:jc w:val="center"/>
        <w:rPr>
          <w:b/>
          <w:bCs/>
        </w:rPr>
      </w:pPr>
    </w:p>
    <w:p w:rsidR="00496204" w:rsidRDefault="00496204" w:rsidP="00496204">
      <w:pPr>
        <w:pStyle w:val="a3"/>
        <w:spacing w:line="240" w:lineRule="exact"/>
        <w:ind w:right="567" w:firstLine="0"/>
        <w:jc w:val="center"/>
        <w:rPr>
          <w:b/>
          <w:bCs/>
        </w:rPr>
      </w:pPr>
    </w:p>
    <w:p w:rsidR="00496204" w:rsidRDefault="00496204" w:rsidP="00496204">
      <w:pPr>
        <w:pStyle w:val="a3"/>
        <w:spacing w:line="240" w:lineRule="exact"/>
        <w:ind w:right="567" w:firstLine="0"/>
        <w:jc w:val="center"/>
        <w:rPr>
          <w:b/>
          <w:bCs/>
        </w:rPr>
      </w:pPr>
    </w:p>
    <w:p w:rsidR="00496204" w:rsidRDefault="00496204" w:rsidP="00496204">
      <w:pPr>
        <w:pStyle w:val="a3"/>
        <w:spacing w:line="240" w:lineRule="exact"/>
        <w:ind w:right="567" w:firstLine="0"/>
        <w:jc w:val="center"/>
        <w:rPr>
          <w:b/>
          <w:bCs/>
        </w:rPr>
      </w:pPr>
    </w:p>
    <w:p w:rsidR="00496204" w:rsidRDefault="00496204" w:rsidP="00496204">
      <w:pPr>
        <w:pStyle w:val="a3"/>
        <w:spacing w:line="240" w:lineRule="exact"/>
        <w:ind w:right="567" w:firstLine="0"/>
        <w:jc w:val="center"/>
        <w:rPr>
          <w:b/>
          <w:bCs/>
        </w:rPr>
      </w:pPr>
    </w:p>
    <w:p w:rsidR="00496204" w:rsidRDefault="00496204" w:rsidP="00496204">
      <w:pPr>
        <w:pStyle w:val="a3"/>
        <w:spacing w:line="240" w:lineRule="exact"/>
        <w:ind w:right="567" w:firstLine="0"/>
        <w:jc w:val="center"/>
        <w:rPr>
          <w:b/>
          <w:bCs/>
        </w:rPr>
      </w:pPr>
    </w:p>
    <w:p w:rsidR="00496204" w:rsidRDefault="00496204" w:rsidP="00496204">
      <w:pPr>
        <w:pStyle w:val="a3"/>
        <w:spacing w:line="240" w:lineRule="exact"/>
        <w:ind w:right="567" w:firstLine="0"/>
        <w:jc w:val="center"/>
        <w:rPr>
          <w:b/>
          <w:bCs/>
        </w:rPr>
      </w:pPr>
    </w:p>
    <w:p w:rsidR="00496204" w:rsidRDefault="00496204" w:rsidP="00496204">
      <w:pPr>
        <w:pStyle w:val="a3"/>
        <w:spacing w:line="240" w:lineRule="exact"/>
        <w:ind w:right="567" w:firstLine="0"/>
        <w:jc w:val="center"/>
        <w:rPr>
          <w:b/>
          <w:bCs/>
        </w:rPr>
      </w:pPr>
      <w:r>
        <w:rPr>
          <w:b/>
          <w:bCs/>
        </w:rPr>
        <w:t>О Примерной программе законопроектной работы</w:t>
      </w:r>
    </w:p>
    <w:p w:rsidR="00496204" w:rsidRDefault="00496204" w:rsidP="00496204">
      <w:pPr>
        <w:pStyle w:val="a3"/>
        <w:spacing w:line="240" w:lineRule="exact"/>
        <w:ind w:right="567" w:firstLine="0"/>
        <w:jc w:val="center"/>
        <w:rPr>
          <w:b/>
          <w:bCs/>
        </w:rPr>
      </w:pPr>
      <w:r>
        <w:rPr>
          <w:b/>
          <w:bCs/>
        </w:rPr>
        <w:t xml:space="preserve">и контрольной деятельности Народного Собрания  </w:t>
      </w:r>
    </w:p>
    <w:p w:rsidR="00496204" w:rsidRDefault="00496204" w:rsidP="00496204">
      <w:pPr>
        <w:pStyle w:val="a3"/>
        <w:spacing w:line="240" w:lineRule="exact"/>
        <w:ind w:right="567" w:firstLine="0"/>
        <w:jc w:val="center"/>
        <w:rPr>
          <w:b/>
          <w:bCs/>
        </w:rPr>
      </w:pPr>
      <w:r>
        <w:rPr>
          <w:b/>
          <w:bCs/>
        </w:rPr>
        <w:t>Республики Дагестан на 2024 год</w:t>
      </w:r>
    </w:p>
    <w:p w:rsidR="00496204" w:rsidRDefault="00496204" w:rsidP="00496204">
      <w:pPr>
        <w:pStyle w:val="a3"/>
        <w:spacing w:line="240" w:lineRule="exact"/>
        <w:ind w:firstLine="0"/>
        <w:jc w:val="center"/>
        <w:rPr>
          <w:b/>
          <w:bCs/>
        </w:rPr>
      </w:pPr>
    </w:p>
    <w:p w:rsidR="00496204" w:rsidRDefault="00496204" w:rsidP="00496204">
      <w:pPr>
        <w:pStyle w:val="a3"/>
        <w:spacing w:line="240" w:lineRule="exact"/>
        <w:ind w:firstLine="0"/>
        <w:jc w:val="center"/>
        <w:rPr>
          <w:b/>
          <w:bCs/>
        </w:rPr>
      </w:pPr>
    </w:p>
    <w:p w:rsidR="00496204" w:rsidRDefault="00496204" w:rsidP="00496204">
      <w:pPr>
        <w:pStyle w:val="a3"/>
        <w:spacing w:line="240" w:lineRule="exact"/>
        <w:ind w:firstLine="0"/>
        <w:jc w:val="center"/>
        <w:rPr>
          <w:b/>
          <w:bCs/>
        </w:rPr>
      </w:pPr>
    </w:p>
    <w:p w:rsidR="00496204" w:rsidRDefault="00496204" w:rsidP="00496204">
      <w:pPr>
        <w:pStyle w:val="a3"/>
        <w:spacing w:line="240" w:lineRule="exact"/>
        <w:ind w:firstLine="0"/>
        <w:jc w:val="center"/>
        <w:rPr>
          <w:b/>
          <w:bCs/>
        </w:rPr>
      </w:pPr>
    </w:p>
    <w:p w:rsidR="00496204" w:rsidRDefault="00496204" w:rsidP="00496204">
      <w:pPr>
        <w:spacing w:line="360" w:lineRule="auto"/>
        <w:ind w:firstLine="709"/>
        <w:jc w:val="both"/>
      </w:pPr>
      <w:proofErr w:type="gramStart"/>
      <w:r>
        <w:t>Народное  Собрание</w:t>
      </w:r>
      <w:proofErr w:type="gramEnd"/>
      <w:r>
        <w:t xml:space="preserve">  Республики  Дагестан    </w:t>
      </w:r>
    </w:p>
    <w:p w:rsidR="00496204" w:rsidRDefault="00496204" w:rsidP="00496204">
      <w:pPr>
        <w:spacing w:line="360" w:lineRule="auto"/>
        <w:jc w:val="both"/>
      </w:pPr>
      <w:r>
        <w:rPr>
          <w:spacing w:val="60"/>
        </w:rPr>
        <w:t>постановляет</w:t>
      </w:r>
      <w:r>
        <w:t>:</w:t>
      </w:r>
    </w:p>
    <w:p w:rsidR="00496204" w:rsidRDefault="00496204" w:rsidP="00496204">
      <w:pPr>
        <w:spacing w:line="360" w:lineRule="auto"/>
        <w:ind w:firstLine="709"/>
        <w:jc w:val="both"/>
      </w:pPr>
      <w:r>
        <w:t>1. Утвердить Примерную программу законопроектной работы и контрольной деятельности Народного Собрания Республики Дагестан на 2024 год (прилагается).</w:t>
      </w:r>
    </w:p>
    <w:p w:rsidR="00496204" w:rsidRDefault="00496204" w:rsidP="00496204">
      <w:pPr>
        <w:pStyle w:val="a3"/>
        <w:spacing w:line="360" w:lineRule="auto"/>
        <w:outlineLvl w:val="0"/>
      </w:pPr>
      <w:r>
        <w:t xml:space="preserve">2. Рекомендовать субъектам права законодательной инициативы обеспечить в соответствии с Примерной программой </w:t>
      </w:r>
      <w:r>
        <w:rPr>
          <w:bCs/>
        </w:rPr>
        <w:t>законопроектной работы и контрольной   деятельности Народного Собрания Республики Дагестан на 2024 год</w:t>
      </w:r>
      <w:r>
        <w:t xml:space="preserve"> своевременное представление проектов законов на рассмотрение Народного Собрания Республики Дагестан.</w:t>
      </w:r>
    </w:p>
    <w:p w:rsidR="00496204" w:rsidRDefault="00496204" w:rsidP="00496204">
      <w:pPr>
        <w:pStyle w:val="3"/>
        <w:spacing w:line="360" w:lineRule="auto"/>
        <w:ind w:firstLine="709"/>
        <w:jc w:val="both"/>
      </w:pPr>
      <w:r>
        <w:rPr>
          <w:b w:val="0"/>
          <w:bCs w:val="0"/>
        </w:rPr>
        <w:t>3. Направить Примерную программу законопроектной работы и контрольной деятельности Народного Собрания Республики Дагестан на 2024 год Главе Республики Дагестан, в Правительство Республики Дагестан, депутатам Народного Собрания Республики Дагестан, в депутатские объединения (фракции) в Народном Собрании Республики Дагестан и комитеты Народного Собрания Республики Дагестан.</w:t>
      </w:r>
    </w:p>
    <w:p w:rsidR="00496204" w:rsidRDefault="00496204" w:rsidP="00496204">
      <w:pPr>
        <w:spacing w:line="360" w:lineRule="auto"/>
        <w:ind w:firstLine="709"/>
        <w:jc w:val="both"/>
      </w:pPr>
      <w:r>
        <w:t>4. Настоящее постановление вступает в силу со дня его принятия.</w:t>
      </w:r>
    </w:p>
    <w:p w:rsidR="00496204" w:rsidRPr="00700CD3" w:rsidRDefault="00496204" w:rsidP="00496204">
      <w:pPr>
        <w:widowControl w:val="0"/>
        <w:spacing w:line="240" w:lineRule="exact"/>
        <w:jc w:val="right"/>
      </w:pPr>
    </w:p>
    <w:p w:rsidR="00496204" w:rsidRPr="00700CD3" w:rsidRDefault="00496204" w:rsidP="00496204">
      <w:pPr>
        <w:widowControl w:val="0"/>
        <w:spacing w:line="240" w:lineRule="exact"/>
        <w:jc w:val="right"/>
      </w:pPr>
    </w:p>
    <w:p w:rsidR="00496204" w:rsidRPr="00700CD3" w:rsidRDefault="00496204" w:rsidP="00496204">
      <w:pPr>
        <w:widowControl w:val="0"/>
        <w:spacing w:line="240" w:lineRule="exact"/>
        <w:jc w:val="right"/>
      </w:pPr>
    </w:p>
    <w:p w:rsidR="00496204" w:rsidRDefault="00496204" w:rsidP="00496204">
      <w:pPr>
        <w:widowControl w:val="0"/>
        <w:spacing w:line="240" w:lineRule="exact"/>
        <w:jc w:val="right"/>
      </w:pPr>
    </w:p>
    <w:p w:rsidR="00496204" w:rsidRPr="00700CD3" w:rsidRDefault="00496204" w:rsidP="00496204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  <w:r w:rsidRPr="00700CD3">
        <w:rPr>
          <w:b/>
        </w:rPr>
        <w:t xml:space="preserve">Председатель Народного Собрания </w:t>
      </w:r>
    </w:p>
    <w:p w:rsidR="00496204" w:rsidRPr="00700CD3" w:rsidRDefault="00496204" w:rsidP="00496204">
      <w:pPr>
        <w:widowControl w:val="0"/>
        <w:autoSpaceDE w:val="0"/>
        <w:autoSpaceDN w:val="0"/>
        <w:adjustRightInd w:val="0"/>
        <w:spacing w:line="240" w:lineRule="exact"/>
        <w:jc w:val="both"/>
      </w:pPr>
      <w:r w:rsidRPr="00700CD3">
        <w:rPr>
          <w:b/>
        </w:rPr>
        <w:t xml:space="preserve">              Республики Дагестан </w:t>
      </w:r>
      <w:r w:rsidRPr="00700CD3">
        <w:rPr>
          <w:b/>
        </w:rPr>
        <w:tab/>
      </w:r>
      <w:r w:rsidRPr="00700CD3">
        <w:rPr>
          <w:b/>
        </w:rPr>
        <w:tab/>
      </w:r>
      <w:r w:rsidRPr="00700CD3">
        <w:rPr>
          <w:b/>
        </w:rPr>
        <w:tab/>
        <w:t xml:space="preserve">                                       З. </w:t>
      </w:r>
      <w:proofErr w:type="spellStart"/>
      <w:r w:rsidRPr="00700CD3">
        <w:rPr>
          <w:b/>
        </w:rPr>
        <w:t>Аскендеров</w:t>
      </w:r>
      <w:proofErr w:type="spellEnd"/>
    </w:p>
    <w:p w:rsidR="00496204" w:rsidRPr="00700CD3" w:rsidRDefault="00496204" w:rsidP="00496204">
      <w:pPr>
        <w:pStyle w:val="3"/>
        <w:keepNext w:val="0"/>
        <w:rPr>
          <w:sz w:val="24"/>
          <w:szCs w:val="24"/>
        </w:rPr>
      </w:pPr>
    </w:p>
    <w:p w:rsidR="00496204" w:rsidRPr="00700CD3" w:rsidRDefault="00496204" w:rsidP="00496204">
      <w:pPr>
        <w:widowControl w:val="0"/>
        <w:spacing w:line="240" w:lineRule="exact"/>
        <w:rPr>
          <w:sz w:val="24"/>
          <w:szCs w:val="24"/>
        </w:rPr>
      </w:pPr>
      <w:r w:rsidRPr="00700CD3">
        <w:rPr>
          <w:sz w:val="24"/>
          <w:szCs w:val="24"/>
        </w:rPr>
        <w:t>г. Махачкала</w:t>
      </w:r>
    </w:p>
    <w:p w:rsidR="00496204" w:rsidRPr="00700CD3" w:rsidRDefault="00496204" w:rsidP="00496204">
      <w:pPr>
        <w:widowControl w:val="0"/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22 декабря</w:t>
      </w:r>
      <w:r w:rsidRPr="00700CD3">
        <w:rPr>
          <w:sz w:val="24"/>
          <w:szCs w:val="24"/>
        </w:rPr>
        <w:t xml:space="preserve"> 2023 года</w:t>
      </w:r>
    </w:p>
    <w:p w:rsidR="00706A36" w:rsidRPr="00496204" w:rsidRDefault="00496204" w:rsidP="00496204">
      <w:pPr>
        <w:widowControl w:val="0"/>
        <w:rPr>
          <w:sz w:val="24"/>
          <w:szCs w:val="24"/>
        </w:rPr>
      </w:pPr>
      <w:r w:rsidRPr="00700CD3">
        <w:rPr>
          <w:sz w:val="24"/>
          <w:szCs w:val="24"/>
        </w:rPr>
        <w:t xml:space="preserve">№ </w:t>
      </w:r>
      <w:r>
        <w:rPr>
          <w:sz w:val="24"/>
          <w:szCs w:val="24"/>
        </w:rPr>
        <w:t>731</w:t>
      </w:r>
      <w:r w:rsidRPr="00700CD3">
        <w:rPr>
          <w:sz w:val="24"/>
          <w:szCs w:val="24"/>
        </w:rPr>
        <w:t xml:space="preserve"> - </w:t>
      </w:r>
      <w:r w:rsidRPr="00700CD3">
        <w:rPr>
          <w:sz w:val="24"/>
          <w:szCs w:val="24"/>
          <w:lang w:val="en-US"/>
        </w:rPr>
        <w:t>VII</w:t>
      </w:r>
      <w:r w:rsidRPr="00700CD3">
        <w:rPr>
          <w:sz w:val="24"/>
          <w:szCs w:val="24"/>
        </w:rPr>
        <w:t xml:space="preserve"> НС</w:t>
      </w:r>
      <w:bookmarkStart w:id="0" w:name="_GoBack"/>
      <w:bookmarkEnd w:id="0"/>
    </w:p>
    <w:sectPr w:rsidR="00706A36" w:rsidRPr="00496204" w:rsidSect="00BE52C4">
      <w:pgSz w:w="11906" w:h="16838" w:code="9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35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22B5"/>
    <w:rsid w:val="002B05F3"/>
    <w:rsid w:val="0047344E"/>
    <w:rsid w:val="00496204"/>
    <w:rsid w:val="00622423"/>
    <w:rsid w:val="00706A36"/>
    <w:rsid w:val="007D6949"/>
    <w:rsid w:val="0081385B"/>
    <w:rsid w:val="008245BA"/>
    <w:rsid w:val="00BC22B5"/>
    <w:rsid w:val="00BE52C4"/>
    <w:rsid w:val="00CE0EB6"/>
    <w:rsid w:val="00ED2ECA"/>
    <w:rsid w:val="00F65202"/>
    <w:rsid w:val="00F7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09D1C"/>
  <w15:docId w15:val="{D5244B41-2C12-4ABF-8AA6-4356E473C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22B5"/>
    <w:pPr>
      <w:ind w:firstLine="0"/>
      <w:jc w:val="left"/>
    </w:pPr>
    <w:rPr>
      <w:rFonts w:eastAsia="Times New Roman" w:cs="Times New Roman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C22B5"/>
    <w:pPr>
      <w:keepNext/>
      <w:widowControl w:val="0"/>
      <w:spacing w:line="24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BC22B5"/>
    <w:rPr>
      <w:rFonts w:eastAsia="Times New Roman" w:cs="Times New Roman"/>
      <w:b/>
      <w:bCs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BC22B5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BC22B5"/>
    <w:rPr>
      <w:rFonts w:eastAsia="Times New Roman" w:cs="Times New Roman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L</cp:lastModifiedBy>
  <cp:revision>2</cp:revision>
  <dcterms:created xsi:type="dcterms:W3CDTF">2023-12-25T11:06:00Z</dcterms:created>
  <dcterms:modified xsi:type="dcterms:W3CDTF">2023-12-25T13:15:00Z</dcterms:modified>
</cp:coreProperties>
</file>